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1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1BF7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183A84" w14:textId="276F68CD" w:rsidR="0043219E" w:rsidRPr="00BA7E23" w:rsidRDefault="007128D3" w:rsidP="006740B4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05CB" w:rsidRPr="009902AE">
        <w:rPr>
          <w:b/>
        </w:rPr>
        <w:t xml:space="preserve">Komplexní pozemkové úpravy v </w:t>
      </w:r>
      <w:proofErr w:type="spellStart"/>
      <w:r w:rsidR="00CD05CB" w:rsidRPr="009902AE">
        <w:rPr>
          <w:b/>
        </w:rPr>
        <w:t>k.ú</w:t>
      </w:r>
      <w:proofErr w:type="spellEnd"/>
      <w:r w:rsidR="00CD05CB" w:rsidRPr="009902AE">
        <w:rPr>
          <w:b/>
        </w:rPr>
        <w:t xml:space="preserve">. </w:t>
      </w:r>
      <w:r w:rsidR="002A4FF7">
        <w:rPr>
          <w:b/>
        </w:rPr>
        <w:t>Velká Roudka</w:t>
      </w:r>
    </w:p>
    <w:p w14:paraId="7AF03C54" w14:textId="458DE309" w:rsidR="007128D3" w:rsidRPr="007A0155" w:rsidRDefault="007128D3" w:rsidP="007A0155"/>
    <w:p w14:paraId="6D476F01" w14:textId="097A2C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6740B4">
        <w:t> zjednodušeném podlimitním</w:t>
      </w:r>
      <w:r w:rsidR="00A11548">
        <w:t xml:space="preserve"> řízení</w:t>
      </w:r>
    </w:p>
    <w:p w14:paraId="687A69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99D5C" w14:textId="6A6AEE58" w:rsidR="009C039E" w:rsidRPr="007A0155" w:rsidRDefault="009C039E" w:rsidP="007A0155">
      <w:r w:rsidRPr="007A0155">
        <w:t xml:space="preserve">Název: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46869435" w14:textId="4BABE570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3F0A18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717D9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9EB5FD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5C7D8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DABE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BA593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FD27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DE47D7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ADD4F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EAA706" w14:textId="77777777" w:rsidR="003B42A7" w:rsidRDefault="003B42A7" w:rsidP="007A0155">
      <w:pPr>
        <w:rPr>
          <w:b/>
          <w:i/>
          <w:highlight w:val="yellow"/>
        </w:rPr>
      </w:pPr>
    </w:p>
    <w:p w14:paraId="36BE5FE1" w14:textId="77777777" w:rsidR="003B42A7" w:rsidRDefault="003B42A7" w:rsidP="007A0155">
      <w:pPr>
        <w:rPr>
          <w:b/>
          <w:i/>
          <w:highlight w:val="yellow"/>
        </w:rPr>
      </w:pPr>
    </w:p>
    <w:p w14:paraId="4BDEF291" w14:textId="77777777" w:rsidR="003B42A7" w:rsidRDefault="003B42A7" w:rsidP="007A0155">
      <w:pPr>
        <w:rPr>
          <w:b/>
          <w:i/>
          <w:highlight w:val="yellow"/>
        </w:rPr>
      </w:pPr>
    </w:p>
    <w:p w14:paraId="54919AC4" w14:textId="77777777" w:rsidR="003B42A7" w:rsidRDefault="003B42A7" w:rsidP="007A0155">
      <w:pPr>
        <w:rPr>
          <w:b/>
          <w:i/>
          <w:highlight w:val="yellow"/>
        </w:rPr>
      </w:pPr>
    </w:p>
    <w:p w14:paraId="0B041DF8" w14:textId="77777777" w:rsidR="003B42A7" w:rsidRPr="007A0155" w:rsidRDefault="003B42A7" w:rsidP="007A0155">
      <w:pPr>
        <w:rPr>
          <w:i/>
          <w:highlight w:val="yellow"/>
        </w:rPr>
      </w:pPr>
    </w:p>
    <w:p w14:paraId="24CEB01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461EF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51F0E46" w14:textId="065617C6" w:rsidR="00E83B94" w:rsidRPr="007A0155" w:rsidRDefault="00730A4D" w:rsidP="00E83B94">
      <w:r w:rsidRPr="00CC5890">
        <w:t>Právní forma</w:t>
      </w:r>
      <w:r w:rsidR="00BA7E23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337368C6" w14:textId="752839B5" w:rsidR="00E83B94" w:rsidRPr="007A0155" w:rsidRDefault="00730A4D" w:rsidP="00E83B94">
      <w:r w:rsidRPr="00CC5890">
        <w:t xml:space="preserve">Statutárním orgánem společnosti je: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6D87497F" w14:textId="1A3831DE" w:rsidR="0089740B" w:rsidRDefault="00730A4D" w:rsidP="007A0155">
      <w:r w:rsidRPr="00CC5890">
        <w:t>Za společnost jedná a podepisuje</w:t>
      </w:r>
      <w:r w:rsidR="00124364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BD3F606" w14:textId="77777777" w:rsidR="00024C74" w:rsidRPr="00CC5890" w:rsidRDefault="00024C74" w:rsidP="007A0155"/>
    <w:p w14:paraId="53DFDB07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4DE27BAD" w14:textId="3798930E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04AF776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5A84CFA2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41E678C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D773CB4" w14:textId="2DBFC69F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32608CE0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D092BC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23E1C9FD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80EAE14" w14:textId="62F7BFA8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5638ED76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60FAAA8C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0B6D9F2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77FF4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C3C410" w14:textId="154D0E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3B456C02" w14:textId="57987B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>§ 1</w:t>
      </w:r>
      <w:r w:rsidR="002A4FF7">
        <w:rPr>
          <w:rFonts w:eastAsia="Calibri" w:cs="Arial"/>
          <w:b/>
          <w:szCs w:val="22"/>
          <w:lang w:eastAsia="en-US"/>
        </w:rPr>
        <w:t>6</w:t>
      </w:r>
      <w:r>
        <w:rPr>
          <w:rFonts w:eastAsia="Calibri" w:cs="Arial"/>
          <w:b/>
          <w:szCs w:val="22"/>
          <w:lang w:eastAsia="en-US"/>
        </w:rPr>
        <w:t xml:space="preserve">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714D6C87" w14:textId="7F915C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2497526" w14:textId="589B674B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</w:t>
      </w:r>
      <w:proofErr w:type="gramStart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highlight w:val="yellow"/>
          <w:lang w:eastAsia="en-US"/>
        </w:rPr>
        <w:t xml:space="preserve"> poddodavatel</w:t>
      </w:r>
      <w:proofErr w:type="gramEnd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720014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CFB4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A06C0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65DC4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352451" w14:textId="3BA42D4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FBF1BFB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71A13CE1" w14:textId="4D05B19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51A975A1" w14:textId="518287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127EEC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99C10FA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4440B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C740DCB" w14:textId="3087E6C8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2B41DFB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9304773" w14:textId="07A0B0F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C31C3B1" w14:textId="30AF27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2D50FD" w14:textId="77777777" w:rsidR="00100319" w:rsidRDefault="00100319" w:rsidP="00100319">
      <w:pPr>
        <w:ind w:left="720"/>
        <w:contextualSpacing/>
        <w:rPr>
          <w:rFonts w:cs="Arial"/>
          <w:b/>
          <w:szCs w:val="22"/>
        </w:rPr>
      </w:pPr>
    </w:p>
    <w:p w14:paraId="0188E523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BCB206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A78542" w14:textId="0796CFA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47B01901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49BC2802" w14:textId="015B5770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257BD1A" w14:textId="5F361AB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AFE6943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18E88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F9CB3C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9A95FA9" w14:textId="79C5E84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1C7C1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7747825E" w14:textId="2C77ECE3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0D614963" w14:textId="42AAA15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490A8B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5265D7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BDBCE48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858143" w14:textId="784820C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EBCD0C3" w14:textId="32B93324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 xml:space="preserve">zákona č. </w:t>
      </w:r>
      <w:r w:rsidR="00000797">
        <w:rPr>
          <w:rFonts w:eastAsia="Calibri" w:cs="Arial"/>
          <w:b/>
          <w:szCs w:val="22"/>
          <w:lang w:eastAsia="en-US"/>
        </w:rPr>
        <w:t>254</w:t>
      </w:r>
      <w:r>
        <w:rPr>
          <w:rFonts w:eastAsia="Calibri" w:cs="Arial"/>
          <w:b/>
          <w:szCs w:val="22"/>
          <w:lang w:eastAsia="en-US"/>
        </w:rPr>
        <w:t>/</w:t>
      </w:r>
      <w:r w:rsidR="00000797">
        <w:rPr>
          <w:rFonts w:eastAsia="Calibri" w:cs="Arial"/>
          <w:b/>
          <w:szCs w:val="22"/>
          <w:lang w:eastAsia="en-US"/>
        </w:rPr>
        <w:t>2019</w:t>
      </w:r>
      <w:r>
        <w:rPr>
          <w:rFonts w:eastAsia="Calibri" w:cs="Arial"/>
          <w:b/>
          <w:szCs w:val="22"/>
          <w:lang w:eastAsia="en-US"/>
        </w:rPr>
        <w:t xml:space="preserve">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CA1B88E" w14:textId="4D47DA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321932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3FD656F" w14:textId="77777777" w:rsidR="00100319" w:rsidRDefault="00100319" w:rsidP="00100319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5.7 této zadávací dokumentace.</w:t>
      </w:r>
    </w:p>
    <w:p w14:paraId="5B293E19" w14:textId="77777777" w:rsidR="00100319" w:rsidRDefault="00100319" w:rsidP="0010031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9CFB70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CCD67" w14:textId="77777777" w:rsidR="0061540C" w:rsidRPr="0061759B" w:rsidRDefault="0061540C" w:rsidP="007A0155">
      <w:pPr>
        <w:pStyle w:val="Odrky2"/>
      </w:pPr>
      <w:r w:rsidRPr="00CC5890">
        <w:t xml:space="preserve">§ 79 </w:t>
      </w:r>
      <w:r w:rsidRPr="0061759B">
        <w:t xml:space="preserve">odst. 2 písm. </w:t>
      </w:r>
      <w:r w:rsidR="009B6DCC" w:rsidRPr="0061759B">
        <w:t>b</w:t>
      </w:r>
      <w:r w:rsidRPr="0061759B">
        <w:t xml:space="preserve">) zákona: </w:t>
      </w:r>
    </w:p>
    <w:p w14:paraId="00509DB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51784DF5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6C49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62A" w14:textId="3159E40E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5610F6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7DDC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9D6" w14:textId="608EAB6D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D360F2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C61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502" w14:textId="5C53533B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B5D8DE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3F1" w14:textId="255AF6DF" w:rsidR="008F68F0" w:rsidRDefault="008F68F0" w:rsidP="008F68F0">
            <w:pPr>
              <w:spacing w:after="0"/>
            </w:pPr>
            <w:r>
              <w:t xml:space="preserve">Stručný popis služby </w:t>
            </w:r>
          </w:p>
          <w:p w14:paraId="5A776369" w14:textId="77777777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5B3AE5A1" w14:textId="7DB6C652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76D" w14:textId="03ACE816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E526ED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13A9" w14:textId="5DC54F2A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984" w14:textId="1B504BD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C2D15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14C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294E44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4AF" w14:textId="727950C3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A4C10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7E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6068F0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B619" w14:textId="331C3FC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213B5762" w14:textId="77777777" w:rsidR="009D299C" w:rsidRDefault="009D299C" w:rsidP="007A0155">
      <w:pPr>
        <w:rPr>
          <w:highlight w:val="yellow"/>
        </w:rPr>
      </w:pPr>
    </w:p>
    <w:p w14:paraId="551C9036" w14:textId="77777777" w:rsidR="009D299C" w:rsidRDefault="009D299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42195BFF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10B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46" w14:textId="631D2C3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4B77D6D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50F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F9" w14:textId="71360CB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3E8B5CF5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9CCC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703" w14:textId="419228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271BA4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4D6" w14:textId="77777777" w:rsidR="008F68F0" w:rsidRDefault="008F68F0" w:rsidP="008F68F0">
            <w:pPr>
              <w:spacing w:after="0"/>
            </w:pPr>
            <w:r>
              <w:t>Stručný popis služby</w:t>
            </w:r>
          </w:p>
          <w:p w14:paraId="3EEE2616" w14:textId="67F3CCC4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0379E5B2" w14:textId="31D16EF0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419" w14:textId="1F30A75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7A5AE6E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D2A" w14:textId="76A66461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E05" w14:textId="289134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1DC93B3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499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320CD9E3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A8BD" w14:textId="659FFE1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0A43626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888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34D27F89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45A" w14:textId="45E469C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3EA7EDD" w14:textId="7C9401F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A03A3D6" w14:textId="2F1CB017" w:rsidR="00482819" w:rsidRPr="00482819" w:rsidRDefault="00482819" w:rsidP="00482819">
      <w:pPr>
        <w:pStyle w:val="Odrky2"/>
      </w:pPr>
      <w:r w:rsidRPr="00482819">
        <w:lastRenderedPageBreak/>
        <w:t xml:space="preserve">§ 79 odst. 2 písm. c) a d) zákona: </w:t>
      </w:r>
    </w:p>
    <w:p w14:paraId="78B152D5" w14:textId="77777777" w:rsidR="00482819" w:rsidRDefault="00482819" w:rsidP="0048281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5C3AC97" w14:textId="071C9816" w:rsidR="00482819" w:rsidRPr="00482819" w:rsidRDefault="00482819" w:rsidP="0048281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</w:t>
      </w:r>
      <w:r w:rsidR="002A4FF7">
        <w:rPr>
          <w:rFonts w:cs="Arial"/>
          <w:szCs w:val="22"/>
        </w:rPr>
        <w:t>6</w:t>
      </w:r>
      <w:r w:rsidRPr="00482819">
        <w:rPr>
          <w:rFonts w:cs="Arial"/>
          <w:szCs w:val="22"/>
        </w:rPr>
        <w:t xml:space="preserve">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7EC0F664" w14:textId="6B84B078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</w:t>
      </w:r>
      <w:r w:rsidR="002A4FF7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BB95CDA" w14:textId="3B5A7612" w:rsidR="00482819" w:rsidRDefault="00482819" w:rsidP="00482819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</w:t>
      </w:r>
      <w:r w:rsidR="002A4FF7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0379C02" w14:textId="18C242EC" w:rsidR="00482819" w:rsidRPr="00482819" w:rsidRDefault="00482819" w:rsidP="0048281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6068CA52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2F26A493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8846DBF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B732A22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5C2403A3" w14:textId="77777777" w:rsidR="00482819" w:rsidRPr="00C04CD5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6CAC6146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</w:t>
      </w:r>
      <w:r w:rsidRPr="007A0096">
        <w:rPr>
          <w:rFonts w:ascii="Arial" w:hAnsi="Arial" w:cs="Arial"/>
          <w:b/>
        </w:rPr>
        <w:t>mimo stavební pozemky</w:t>
      </w:r>
      <w:r>
        <w:rPr>
          <w:rFonts w:ascii="Arial" w:hAnsi="Arial" w:cs="Arial"/>
          <w:b/>
        </w:rPr>
        <w:t xml:space="preserve">) a trvalé porosty (vč. lesních porostů)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2C1CAB33" w14:textId="77777777" w:rsidR="00482819" w:rsidRDefault="00482819" w:rsidP="0048281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352E5" w:rsidRPr="00C41790" w14:paraId="706C5A66" w14:textId="77777777" w:rsidTr="002613F5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51B0446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87FED96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ECA6C95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6B468D8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22702B5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D9FA43B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352E5" w:rsidRPr="00C41790" w14:paraId="5525E48D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07D4FBB6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0C923F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F74E8E9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17FF0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A9E5A0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EF71E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7F1F586" w14:textId="77777777" w:rsidR="009352E5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864F584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442B88A4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352E5" w:rsidRPr="00C41790" w14:paraId="548DA7E8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29BDE16C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47DAACC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40E47A7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DF88BF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352E5" w:rsidRPr="00C41790" w14:paraId="40764E86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596F42AD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C5DDE1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81CBEE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D4EC3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352E5" w:rsidRPr="00C41790" w14:paraId="7B0833CE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15AF3709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DF0B4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C015F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1815C7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AE93020" w14:textId="6C8934DF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590B54C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69ACA54B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477271F0" w14:textId="77777777" w:rsidR="009352E5" w:rsidRDefault="009352E5" w:rsidP="009352E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C89EE4A" w14:textId="77777777" w:rsidR="009352E5" w:rsidRDefault="009352E5" w:rsidP="009352E5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2874827" w14:textId="77777777" w:rsidR="009352E5" w:rsidRPr="00C41790" w:rsidRDefault="009352E5" w:rsidP="009352E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352E5" w:rsidRPr="00C41790" w14:paraId="5FEDF27C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3AE7CDA5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C905BC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352E5" w:rsidRPr="00C41790" w14:paraId="2F8D214B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467C5C2F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BE94873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4318F4" w14:textId="77777777" w:rsidR="009352E5" w:rsidRPr="00C41790" w:rsidRDefault="009352E5" w:rsidP="009352E5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213942" w14:textId="77777777" w:rsidR="009352E5" w:rsidRPr="00C41790" w:rsidRDefault="009352E5" w:rsidP="009352E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352E5" w:rsidRPr="00C41790" w14:paraId="41239229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6E9E730A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B02D36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4C33DB8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5D73613A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0CAB1254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9EAD56B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A267D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43ABB660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2E65C36A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068F14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1560D4BC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2D805EFD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C8C8C8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CB7554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12739830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3ECDF322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F53A16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C25CEC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4B13A6BA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77A223BB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41A2EA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EFFE7E" w14:textId="77777777" w:rsidR="009352E5" w:rsidRDefault="009352E5" w:rsidP="009352E5">
      <w:pPr>
        <w:pStyle w:val="Zkladntext21"/>
        <w:jc w:val="left"/>
        <w:rPr>
          <w:rFonts w:cs="Arial"/>
          <w:color w:val="000000"/>
        </w:rPr>
      </w:pPr>
    </w:p>
    <w:p w14:paraId="1444CFDE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17EC20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9EE091" w14:textId="2EF9C3E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8449F" w:rsidRPr="008375E2">
        <w:rPr>
          <w:rFonts w:cs="Arial"/>
          <w:b/>
          <w:bCs/>
          <w:highlight w:val="yellow"/>
        </w:rPr>
        <w:t>[DOPLNIT]</w:t>
      </w:r>
      <w:r w:rsidR="0048449F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48449F"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B507EE" w14:textId="77777777" w:rsidR="00B441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219F94A" w14:textId="0E0CBC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97D7D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E40930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54B59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C6C05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D32D" w14:textId="77777777" w:rsidR="00727847" w:rsidRDefault="00727847" w:rsidP="008E4AD5">
      <w:r>
        <w:separator/>
      </w:r>
    </w:p>
  </w:endnote>
  <w:endnote w:type="continuationSeparator" w:id="0">
    <w:p w14:paraId="7B1E49A8" w14:textId="77777777" w:rsidR="00727847" w:rsidRDefault="007278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680A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69B87D" w14:textId="77777777" w:rsidR="00C41790" w:rsidRDefault="00C41790">
    <w:pPr>
      <w:pStyle w:val="Zpat"/>
      <w:jc w:val="right"/>
    </w:pPr>
  </w:p>
  <w:p w14:paraId="35D751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1514" w14:textId="77777777" w:rsidR="00727847" w:rsidRDefault="00727847" w:rsidP="008E4AD5">
      <w:r>
        <w:separator/>
      </w:r>
    </w:p>
  </w:footnote>
  <w:footnote w:type="continuationSeparator" w:id="0">
    <w:p w14:paraId="3B296E98" w14:textId="77777777" w:rsidR="00727847" w:rsidRDefault="007278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D99" w14:textId="239F53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6D7A">
      <w:rPr>
        <w:rFonts w:cs="Arial"/>
        <w:b/>
        <w:szCs w:val="20"/>
      </w:rPr>
      <w:t xml:space="preserve"> </w:t>
    </w:r>
    <w:r w:rsidR="00D464E6">
      <w:rPr>
        <w:rFonts w:cs="Arial"/>
        <w:b/>
        <w:szCs w:val="20"/>
      </w:rPr>
      <w:t>10</w:t>
    </w:r>
  </w:p>
  <w:p w14:paraId="41BEC8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8561853">
    <w:abstractNumId w:val="35"/>
  </w:num>
  <w:num w:numId="2" w16cid:durableId="1902324969">
    <w:abstractNumId w:val="52"/>
  </w:num>
  <w:num w:numId="3" w16cid:durableId="415782329">
    <w:abstractNumId w:val="33"/>
  </w:num>
  <w:num w:numId="4" w16cid:durableId="1632781479">
    <w:abstractNumId w:val="40"/>
  </w:num>
  <w:num w:numId="5" w16cid:durableId="848181602">
    <w:abstractNumId w:val="31"/>
  </w:num>
  <w:num w:numId="6" w16cid:durableId="917910509">
    <w:abstractNumId w:val="14"/>
  </w:num>
  <w:num w:numId="7" w16cid:durableId="1214852831">
    <w:abstractNumId w:val="43"/>
  </w:num>
  <w:num w:numId="8" w16cid:durableId="444428119">
    <w:abstractNumId w:val="22"/>
  </w:num>
  <w:num w:numId="9" w16cid:durableId="1900900506">
    <w:abstractNumId w:val="18"/>
  </w:num>
  <w:num w:numId="10" w16cid:durableId="714820194">
    <w:abstractNumId w:val="51"/>
  </w:num>
  <w:num w:numId="11" w16cid:durableId="1549412709">
    <w:abstractNumId w:val="49"/>
  </w:num>
  <w:num w:numId="12" w16cid:durableId="13728026">
    <w:abstractNumId w:val="3"/>
  </w:num>
  <w:num w:numId="13" w16cid:durableId="197336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6045166">
    <w:abstractNumId w:val="32"/>
  </w:num>
  <w:num w:numId="15" w16cid:durableId="456603146">
    <w:abstractNumId w:val="20"/>
  </w:num>
  <w:num w:numId="16" w16cid:durableId="55788527">
    <w:abstractNumId w:val="29"/>
  </w:num>
  <w:num w:numId="17" w16cid:durableId="255942356">
    <w:abstractNumId w:val="53"/>
  </w:num>
  <w:num w:numId="18" w16cid:durableId="453984973">
    <w:abstractNumId w:val="47"/>
  </w:num>
  <w:num w:numId="19" w16cid:durableId="1033842285">
    <w:abstractNumId w:val="17"/>
  </w:num>
  <w:num w:numId="20" w16cid:durableId="48455624">
    <w:abstractNumId w:val="11"/>
  </w:num>
  <w:num w:numId="21" w16cid:durableId="579872422">
    <w:abstractNumId w:val="10"/>
  </w:num>
  <w:num w:numId="22" w16cid:durableId="351346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589542">
    <w:abstractNumId w:val="4"/>
  </w:num>
  <w:num w:numId="24" w16cid:durableId="1213810035">
    <w:abstractNumId w:val="21"/>
  </w:num>
  <w:num w:numId="25" w16cid:durableId="280574347">
    <w:abstractNumId w:val="13"/>
  </w:num>
  <w:num w:numId="26" w16cid:durableId="1823614150">
    <w:abstractNumId w:val="19"/>
  </w:num>
  <w:num w:numId="27" w16cid:durableId="153229523">
    <w:abstractNumId w:val="12"/>
  </w:num>
  <w:num w:numId="28" w16cid:durableId="1187791364">
    <w:abstractNumId w:val="7"/>
  </w:num>
  <w:num w:numId="29" w16cid:durableId="1188789110">
    <w:abstractNumId w:val="2"/>
  </w:num>
  <w:num w:numId="30" w16cid:durableId="1299191499">
    <w:abstractNumId w:val="44"/>
  </w:num>
  <w:num w:numId="31" w16cid:durableId="1388531945">
    <w:abstractNumId w:val="39"/>
  </w:num>
  <w:num w:numId="32" w16cid:durableId="883905408">
    <w:abstractNumId w:val="30"/>
  </w:num>
  <w:num w:numId="33" w16cid:durableId="1841777521">
    <w:abstractNumId w:val="15"/>
  </w:num>
  <w:num w:numId="34" w16cid:durableId="541092082">
    <w:abstractNumId w:val="27"/>
  </w:num>
  <w:num w:numId="35" w16cid:durableId="54202262">
    <w:abstractNumId w:val="0"/>
  </w:num>
  <w:num w:numId="36" w16cid:durableId="233012508">
    <w:abstractNumId w:val="1"/>
  </w:num>
  <w:num w:numId="37" w16cid:durableId="451478077">
    <w:abstractNumId w:val="25"/>
  </w:num>
  <w:num w:numId="38" w16cid:durableId="413210103">
    <w:abstractNumId w:val="26"/>
  </w:num>
  <w:num w:numId="39" w16cid:durableId="1812744422">
    <w:abstractNumId w:val="5"/>
  </w:num>
  <w:num w:numId="40" w16cid:durableId="1442140291">
    <w:abstractNumId w:val="54"/>
  </w:num>
  <w:num w:numId="41" w16cid:durableId="226771826">
    <w:abstractNumId w:val="55"/>
  </w:num>
  <w:num w:numId="42" w16cid:durableId="645863121">
    <w:abstractNumId w:val="28"/>
  </w:num>
  <w:num w:numId="43" w16cid:durableId="486438496">
    <w:abstractNumId w:val="34"/>
  </w:num>
  <w:num w:numId="44" w16cid:durableId="1613591647">
    <w:abstractNumId w:val="48"/>
  </w:num>
  <w:num w:numId="45" w16cid:durableId="919943192">
    <w:abstractNumId w:val="46"/>
  </w:num>
  <w:num w:numId="46" w16cid:durableId="1292785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033685">
    <w:abstractNumId w:val="16"/>
  </w:num>
  <w:num w:numId="48" w16cid:durableId="753167202">
    <w:abstractNumId w:val="6"/>
  </w:num>
  <w:num w:numId="49" w16cid:durableId="971062870">
    <w:abstractNumId w:val="36"/>
  </w:num>
  <w:num w:numId="50" w16cid:durableId="865749010">
    <w:abstractNumId w:val="6"/>
  </w:num>
  <w:num w:numId="51" w16cid:durableId="1449739126">
    <w:abstractNumId w:val="36"/>
  </w:num>
  <w:num w:numId="52" w16cid:durableId="12214084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726819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794081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001604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41814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53008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066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864827">
    <w:abstractNumId w:val="45"/>
  </w:num>
  <w:num w:numId="60" w16cid:durableId="2024934751">
    <w:abstractNumId w:val="45"/>
  </w:num>
  <w:num w:numId="61" w16cid:durableId="1498374643">
    <w:abstractNumId w:val="45"/>
  </w:num>
  <w:num w:numId="62" w16cid:durableId="1967276139">
    <w:abstractNumId w:val="45"/>
  </w:num>
  <w:num w:numId="63" w16cid:durableId="1460025371">
    <w:abstractNumId w:val="45"/>
  </w:num>
  <w:num w:numId="64" w16cid:durableId="1862621501">
    <w:abstractNumId w:val="50"/>
  </w:num>
  <w:num w:numId="65" w16cid:durableId="1246114056">
    <w:abstractNumId w:val="50"/>
  </w:num>
  <w:num w:numId="66" w16cid:durableId="46296511">
    <w:abstractNumId w:val="50"/>
  </w:num>
  <w:num w:numId="67" w16cid:durableId="1289043322">
    <w:abstractNumId w:val="41"/>
  </w:num>
  <w:num w:numId="68" w16cid:durableId="95414388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797"/>
    <w:rsid w:val="00000CFC"/>
    <w:rsid w:val="00002BB0"/>
    <w:rsid w:val="000123BB"/>
    <w:rsid w:val="000123F3"/>
    <w:rsid w:val="0001307D"/>
    <w:rsid w:val="00021686"/>
    <w:rsid w:val="00024C74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24"/>
    <w:rsid w:val="000A1B83"/>
    <w:rsid w:val="000A1FC5"/>
    <w:rsid w:val="000B1042"/>
    <w:rsid w:val="000B174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319"/>
    <w:rsid w:val="001116E2"/>
    <w:rsid w:val="00115321"/>
    <w:rsid w:val="00124364"/>
    <w:rsid w:val="00124F69"/>
    <w:rsid w:val="00125C35"/>
    <w:rsid w:val="0014114C"/>
    <w:rsid w:val="0015617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2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FF7"/>
    <w:rsid w:val="002A5F38"/>
    <w:rsid w:val="002B0A45"/>
    <w:rsid w:val="002B7B28"/>
    <w:rsid w:val="002C06F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E7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A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19E"/>
    <w:rsid w:val="0043278E"/>
    <w:rsid w:val="0043434A"/>
    <w:rsid w:val="004402AF"/>
    <w:rsid w:val="00452C96"/>
    <w:rsid w:val="004607BF"/>
    <w:rsid w:val="004743D6"/>
    <w:rsid w:val="00476E2A"/>
    <w:rsid w:val="00482819"/>
    <w:rsid w:val="0048449F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ED"/>
    <w:rsid w:val="004C4820"/>
    <w:rsid w:val="004C52F8"/>
    <w:rsid w:val="004D1325"/>
    <w:rsid w:val="004D5D18"/>
    <w:rsid w:val="004E41D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FA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59B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B4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4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09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ED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F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2E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F9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99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1D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41A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7A"/>
    <w:rsid w:val="00BA7E23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1A0C"/>
    <w:rsid w:val="00C470F6"/>
    <w:rsid w:val="00C5212C"/>
    <w:rsid w:val="00C540B5"/>
    <w:rsid w:val="00C55904"/>
    <w:rsid w:val="00C67AA6"/>
    <w:rsid w:val="00C7080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5CB"/>
    <w:rsid w:val="00CE011D"/>
    <w:rsid w:val="00CE12D9"/>
    <w:rsid w:val="00CE7F26"/>
    <w:rsid w:val="00CF65ED"/>
    <w:rsid w:val="00CF6993"/>
    <w:rsid w:val="00CF7E11"/>
    <w:rsid w:val="00D01685"/>
    <w:rsid w:val="00D01E3A"/>
    <w:rsid w:val="00D15198"/>
    <w:rsid w:val="00D223A1"/>
    <w:rsid w:val="00D2306F"/>
    <w:rsid w:val="00D3356D"/>
    <w:rsid w:val="00D40D0E"/>
    <w:rsid w:val="00D4452D"/>
    <w:rsid w:val="00D458E3"/>
    <w:rsid w:val="00D46457"/>
    <w:rsid w:val="00D464E6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81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1317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2024-05-02T10:06:00Z</dcterms:created>
  <dcterms:modified xsi:type="dcterms:W3CDTF">2024-05-02T10:07:00Z</dcterms:modified>
</cp:coreProperties>
</file>